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F7C6" w14:textId="12AB4535" w:rsidR="003F0064" w:rsidRPr="003F0064" w:rsidRDefault="003F0064" w:rsidP="003F0064">
      <w:p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3F0064">
        <w:rPr>
          <w:rFonts w:ascii="Times New Roman" w:eastAsia="Times New Roman" w:hAnsi="Times New Roman" w:cs="Times New Roman"/>
          <w:b/>
          <w:bCs/>
          <w:noProof w:val="0"/>
          <w:kern w:val="0"/>
          <w:sz w:val="24"/>
          <w:szCs w:val="24"/>
          <w:lang w:val="en-US" w:eastAsia="es-ES"/>
          <w14:ligatures w14:val="none"/>
        </w:rPr>
        <w:t>Call for Candidates to Apply for a Juan de la Cierva 2026 Research Contract within the DIBIOMEC Group</w:t>
      </w:r>
    </w:p>
    <w:p w14:paraId="2E840937" w14:textId="18446389" w:rsidR="003F0064" w:rsidRPr="003F0064" w:rsidRDefault="003F0064" w:rsidP="003F0064">
      <w:p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3F0064">
        <w:rPr>
          <w:rFonts w:ascii="Times New Roman" w:eastAsia="Times New Roman" w:hAnsi="Times New Roman" w:cs="Times New Roman"/>
          <w:noProof w:val="0"/>
          <w:kern w:val="0"/>
          <w:sz w:val="24"/>
          <w:szCs w:val="24"/>
          <w:lang w:val="en-US" w:eastAsia="es-ES"/>
          <w14:ligatures w14:val="none"/>
        </w:rPr>
        <w:t xml:space="preserve">DIBIOMEC, a leading research group in </w:t>
      </w:r>
      <w:r w:rsidRPr="003F0064">
        <w:rPr>
          <w:rFonts w:ascii="Times New Roman" w:eastAsia="Times New Roman" w:hAnsi="Times New Roman" w:cs="Times New Roman"/>
          <w:b/>
          <w:bCs/>
          <w:noProof w:val="0"/>
          <w:kern w:val="0"/>
          <w:sz w:val="24"/>
          <w:szCs w:val="24"/>
          <w:lang w:val="en-US" w:eastAsia="es-ES"/>
          <w14:ligatures w14:val="none"/>
        </w:rPr>
        <w:t>biomarkers for cancer and inflammatory diseases</w:t>
      </w:r>
      <w:r w:rsidRPr="003F0064">
        <w:rPr>
          <w:rFonts w:ascii="Times New Roman" w:eastAsia="Times New Roman" w:hAnsi="Times New Roman" w:cs="Times New Roman"/>
          <w:noProof w:val="0"/>
          <w:kern w:val="0"/>
          <w:sz w:val="24"/>
          <w:szCs w:val="24"/>
          <w:lang w:val="en-US" w:eastAsia="es-ES"/>
          <w14:ligatures w14:val="none"/>
        </w:rPr>
        <w:t xml:space="preserve">, is seeking candidates to apply for a </w:t>
      </w:r>
      <w:r w:rsidRPr="003F0064">
        <w:rPr>
          <w:rFonts w:ascii="Times New Roman" w:eastAsia="Times New Roman" w:hAnsi="Times New Roman" w:cs="Times New Roman"/>
          <w:b/>
          <w:bCs/>
          <w:noProof w:val="0"/>
          <w:kern w:val="0"/>
          <w:sz w:val="24"/>
          <w:szCs w:val="24"/>
          <w:lang w:val="en-US" w:eastAsia="es-ES"/>
          <w14:ligatures w14:val="none"/>
        </w:rPr>
        <w:t>Juan de la Cierva 2026 Research Contract</w:t>
      </w:r>
      <w:r w:rsidRPr="003F0064">
        <w:rPr>
          <w:rFonts w:ascii="Times New Roman" w:eastAsia="Times New Roman" w:hAnsi="Times New Roman" w:cs="Times New Roman"/>
          <w:noProof w:val="0"/>
          <w:kern w:val="0"/>
          <w:sz w:val="24"/>
          <w:szCs w:val="24"/>
          <w:lang w:val="en-US" w:eastAsia="es-ES"/>
          <w14:ligatures w14:val="none"/>
        </w:rPr>
        <w:t xml:space="preserve">. This position is aimed at highly motivated and talented researchers eager to contribute to </w:t>
      </w:r>
      <w:r w:rsidRPr="003F0064">
        <w:rPr>
          <w:rFonts w:ascii="Times New Roman" w:eastAsia="Times New Roman" w:hAnsi="Times New Roman" w:cs="Times New Roman"/>
          <w:b/>
          <w:bCs/>
          <w:noProof w:val="0"/>
          <w:kern w:val="0"/>
          <w:sz w:val="24"/>
          <w:szCs w:val="24"/>
          <w:lang w:val="en-US" w:eastAsia="es-ES"/>
          <w14:ligatures w14:val="none"/>
        </w:rPr>
        <w:t>cutting-edge translational research in prostate cancer</w:t>
      </w:r>
      <w:r w:rsidRPr="003F0064">
        <w:rPr>
          <w:rFonts w:ascii="Times New Roman" w:eastAsia="Times New Roman" w:hAnsi="Times New Roman" w:cs="Times New Roman"/>
          <w:noProof w:val="0"/>
          <w:kern w:val="0"/>
          <w:sz w:val="24"/>
          <w:szCs w:val="24"/>
          <w:lang w:val="en-US" w:eastAsia="es-ES"/>
          <w14:ligatures w14:val="none"/>
        </w:rPr>
        <w:t>.</w:t>
      </w:r>
    </w:p>
    <w:p w14:paraId="4A19DB43" w14:textId="68E44553" w:rsidR="003F0064" w:rsidRPr="006768F6" w:rsidRDefault="003F0064" w:rsidP="003F0064">
      <w:p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3F0064">
        <w:rPr>
          <w:rFonts w:ascii="Times New Roman" w:eastAsia="Times New Roman" w:hAnsi="Times New Roman" w:cs="Times New Roman"/>
          <w:b/>
          <w:bCs/>
          <w:noProof w:val="0"/>
          <w:kern w:val="0"/>
          <w:sz w:val="24"/>
          <w:szCs w:val="24"/>
          <w:lang w:val="en-US" w:eastAsia="es-ES"/>
          <w14:ligatures w14:val="none"/>
        </w:rPr>
        <w:t>About the Juan de la Cierva Program</w:t>
      </w:r>
      <w:r w:rsidRPr="003F0064">
        <w:rPr>
          <w:rFonts w:ascii="Times New Roman" w:eastAsia="Times New Roman" w:hAnsi="Times New Roman" w:cs="Times New Roman"/>
          <w:noProof w:val="0"/>
          <w:kern w:val="0"/>
          <w:sz w:val="24"/>
          <w:szCs w:val="24"/>
          <w:lang w:val="en-US" w:eastAsia="es-ES"/>
          <w14:ligatures w14:val="none"/>
        </w:rPr>
        <w:br/>
        <w:t xml:space="preserve">The Juan de la Cierva program supports the professional development of researchers with strong scientific training, helping them consolidate their research careers in collaboration with top research teams across Spain. The 2026 position will be hosted within the </w:t>
      </w:r>
      <w:r w:rsidRPr="003F0064">
        <w:rPr>
          <w:rFonts w:ascii="Times New Roman" w:eastAsia="Times New Roman" w:hAnsi="Times New Roman" w:cs="Times New Roman"/>
          <w:b/>
          <w:bCs/>
          <w:noProof w:val="0"/>
          <w:kern w:val="0"/>
          <w:sz w:val="24"/>
          <w:szCs w:val="24"/>
          <w:lang w:val="en-US" w:eastAsia="es-ES"/>
          <w14:ligatures w14:val="none"/>
        </w:rPr>
        <w:t>DIBIOMEC Group</w:t>
      </w:r>
      <w:r w:rsidRPr="003F0064">
        <w:rPr>
          <w:rFonts w:ascii="Times New Roman" w:eastAsia="Times New Roman" w:hAnsi="Times New Roman" w:cs="Times New Roman"/>
          <w:noProof w:val="0"/>
          <w:kern w:val="0"/>
          <w:sz w:val="24"/>
          <w:szCs w:val="24"/>
          <w:lang w:val="en-US" w:eastAsia="es-ES"/>
          <w14:ligatures w14:val="none"/>
        </w:rPr>
        <w:t xml:space="preserve">, where the selected researcher will </w:t>
      </w:r>
      <w:r w:rsidRPr="006768F6">
        <w:rPr>
          <w:rFonts w:ascii="Times New Roman" w:eastAsia="Times New Roman" w:hAnsi="Times New Roman" w:cs="Times New Roman"/>
          <w:noProof w:val="0"/>
          <w:kern w:val="0"/>
          <w:sz w:val="24"/>
          <w:szCs w:val="24"/>
          <w:lang w:val="en-US" w:eastAsia="es-ES"/>
          <w14:ligatures w14:val="none"/>
        </w:rPr>
        <w:t>play a key role in projects focused on prostate cancer biomarkers.</w:t>
      </w:r>
    </w:p>
    <w:p w14:paraId="5CE621C9" w14:textId="77777777" w:rsidR="006768F6" w:rsidRPr="006768F6" w:rsidRDefault="006768F6" w:rsidP="006768F6">
      <w:pPr>
        <w:spacing w:before="100" w:beforeAutospacing="1" w:after="100" w:afterAutospacing="1" w:line="240" w:lineRule="auto"/>
        <w:rPr>
          <w:rFonts w:ascii="Times New Roman" w:eastAsia="Times New Roman" w:hAnsi="Times New Roman" w:cs="Times New Roman"/>
          <w:b/>
          <w:bCs/>
          <w:noProof w:val="0"/>
          <w:kern w:val="0"/>
          <w:sz w:val="24"/>
          <w:szCs w:val="24"/>
          <w:lang w:val="en-US" w:eastAsia="es-ES"/>
          <w14:ligatures w14:val="none"/>
        </w:rPr>
      </w:pPr>
      <w:r w:rsidRPr="006768F6">
        <w:rPr>
          <w:rFonts w:ascii="Times New Roman" w:eastAsia="Times New Roman" w:hAnsi="Times New Roman" w:cs="Times New Roman"/>
          <w:b/>
          <w:bCs/>
          <w:noProof w:val="0"/>
          <w:kern w:val="0"/>
          <w:sz w:val="24"/>
          <w:szCs w:val="24"/>
          <w:lang w:val="en-US" w:eastAsia="es-ES"/>
          <w14:ligatures w14:val="none"/>
        </w:rPr>
        <w:t>Candidate Profile</w:t>
      </w:r>
    </w:p>
    <w:p w14:paraId="03AB0419" w14:textId="754A9C0B" w:rsidR="006768F6" w:rsidRPr="006768F6" w:rsidRDefault="006768F6" w:rsidP="006768F6">
      <w:p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6768F6">
        <w:rPr>
          <w:rFonts w:ascii="Times New Roman" w:eastAsia="Times New Roman" w:hAnsi="Times New Roman" w:cs="Times New Roman"/>
          <w:noProof w:val="0"/>
          <w:kern w:val="0"/>
          <w:sz w:val="24"/>
          <w:szCs w:val="24"/>
          <w:lang w:val="en-US" w:eastAsia="es-ES"/>
          <w14:ligatures w14:val="none"/>
        </w:rPr>
        <w:t>We are looking for motivated candidates with the following qualifications and skills</w:t>
      </w:r>
      <w:r>
        <w:rPr>
          <w:rFonts w:ascii="Times New Roman" w:eastAsia="Times New Roman" w:hAnsi="Times New Roman" w:cs="Times New Roman"/>
          <w:noProof w:val="0"/>
          <w:kern w:val="0"/>
          <w:sz w:val="24"/>
          <w:szCs w:val="24"/>
          <w:lang w:val="en-US" w:eastAsia="es-ES"/>
          <w14:ligatures w14:val="none"/>
        </w:rPr>
        <w:t xml:space="preserve"> will be considered as asset</w:t>
      </w:r>
      <w:r w:rsidRPr="006768F6">
        <w:rPr>
          <w:rFonts w:ascii="Times New Roman" w:eastAsia="Times New Roman" w:hAnsi="Times New Roman" w:cs="Times New Roman"/>
          <w:noProof w:val="0"/>
          <w:kern w:val="0"/>
          <w:sz w:val="24"/>
          <w:szCs w:val="24"/>
          <w:lang w:val="en-US" w:eastAsia="es-ES"/>
          <w14:ligatures w14:val="none"/>
        </w:rPr>
        <w:t>:</w:t>
      </w:r>
    </w:p>
    <w:p w14:paraId="52C8F205" w14:textId="77777777" w:rsidR="006768F6" w:rsidRPr="006768F6" w:rsidRDefault="006768F6" w:rsidP="006768F6">
      <w:pPr>
        <w:numPr>
          <w:ilvl w:val="0"/>
          <w:numId w:val="6"/>
        </w:num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6768F6">
        <w:rPr>
          <w:rFonts w:ascii="Times New Roman" w:eastAsia="Times New Roman" w:hAnsi="Times New Roman" w:cs="Times New Roman"/>
          <w:noProof w:val="0"/>
          <w:kern w:val="0"/>
          <w:sz w:val="24"/>
          <w:szCs w:val="24"/>
          <w:lang w:val="en-US" w:eastAsia="es-ES"/>
          <w14:ligatures w14:val="none"/>
        </w:rPr>
        <w:t>Ph.D. in Biology, Biomedicine, Molecular Biology, or a related field.</w:t>
      </w:r>
    </w:p>
    <w:p w14:paraId="01F999D7" w14:textId="135FFFFC" w:rsidR="006768F6" w:rsidRPr="006768F6" w:rsidRDefault="006768F6" w:rsidP="006768F6">
      <w:pPr>
        <w:numPr>
          <w:ilvl w:val="0"/>
          <w:numId w:val="6"/>
        </w:num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Pr>
          <w:rFonts w:ascii="Times New Roman" w:eastAsia="Times New Roman" w:hAnsi="Times New Roman" w:cs="Times New Roman"/>
          <w:noProof w:val="0"/>
          <w:kern w:val="0"/>
          <w:sz w:val="24"/>
          <w:szCs w:val="24"/>
          <w:lang w:val="en-US" w:eastAsia="es-ES"/>
          <w14:ligatures w14:val="none"/>
        </w:rPr>
        <w:t>B</w:t>
      </w:r>
      <w:r w:rsidRPr="006768F6">
        <w:rPr>
          <w:rFonts w:ascii="Times New Roman" w:eastAsia="Times New Roman" w:hAnsi="Times New Roman" w:cs="Times New Roman"/>
          <w:noProof w:val="0"/>
          <w:kern w:val="0"/>
          <w:sz w:val="24"/>
          <w:szCs w:val="24"/>
          <w:lang w:val="en-US" w:eastAsia="es-ES"/>
          <w14:ligatures w14:val="none"/>
        </w:rPr>
        <w:t>ackground in cancer research and molecular biology.</w:t>
      </w:r>
    </w:p>
    <w:p w14:paraId="5F8F6F6C" w14:textId="4A514CCE" w:rsidR="006768F6" w:rsidRPr="006768F6" w:rsidRDefault="006768F6" w:rsidP="006768F6">
      <w:pPr>
        <w:numPr>
          <w:ilvl w:val="0"/>
          <w:numId w:val="6"/>
        </w:num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6768F6">
        <w:rPr>
          <w:rFonts w:ascii="Times New Roman" w:eastAsia="Times New Roman" w:hAnsi="Times New Roman" w:cs="Times New Roman"/>
          <w:noProof w:val="0"/>
          <w:kern w:val="0"/>
          <w:sz w:val="24"/>
          <w:szCs w:val="24"/>
          <w:lang w:val="en-US" w:eastAsia="es-ES"/>
          <w14:ligatures w14:val="none"/>
        </w:rPr>
        <w:t>Experience in extracellular vesicle (EV) isolation and characterization, molecular profiling (proteomics, small RNA, cfRNA), , western blotting, and targeted assays (ddPCR, qPCR, targeted proteomics).and in vitro biomarker validation</w:t>
      </w:r>
      <w:r>
        <w:rPr>
          <w:rFonts w:ascii="Times New Roman" w:eastAsia="Times New Roman" w:hAnsi="Times New Roman" w:cs="Times New Roman"/>
          <w:noProof w:val="0"/>
          <w:kern w:val="0"/>
          <w:sz w:val="24"/>
          <w:szCs w:val="24"/>
          <w:lang w:val="en-US" w:eastAsia="es-ES"/>
          <w14:ligatures w14:val="none"/>
        </w:rPr>
        <w:t xml:space="preserve"> </w:t>
      </w:r>
    </w:p>
    <w:p w14:paraId="029CE0E8" w14:textId="42B5D996" w:rsidR="006768F6" w:rsidRPr="006768F6" w:rsidRDefault="006768F6" w:rsidP="006768F6">
      <w:pPr>
        <w:numPr>
          <w:ilvl w:val="0"/>
          <w:numId w:val="6"/>
        </w:num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Pr>
          <w:rFonts w:ascii="Times New Roman" w:eastAsia="Times New Roman" w:hAnsi="Times New Roman" w:cs="Times New Roman"/>
          <w:noProof w:val="0"/>
          <w:kern w:val="0"/>
          <w:sz w:val="24"/>
          <w:szCs w:val="24"/>
          <w:lang w:val="en-US" w:eastAsia="es-ES"/>
          <w14:ligatures w14:val="none"/>
        </w:rPr>
        <w:t>A</w:t>
      </w:r>
      <w:r w:rsidRPr="006768F6">
        <w:rPr>
          <w:rFonts w:ascii="Times New Roman" w:eastAsia="Times New Roman" w:hAnsi="Times New Roman" w:cs="Times New Roman"/>
          <w:noProof w:val="0"/>
          <w:kern w:val="0"/>
          <w:sz w:val="24"/>
          <w:szCs w:val="24"/>
          <w:lang w:val="en-US" w:eastAsia="es-ES"/>
          <w14:ligatures w14:val="none"/>
        </w:rPr>
        <w:t>pplying statistical and machine learning methods to multi-omic data.</w:t>
      </w:r>
    </w:p>
    <w:p w14:paraId="576CE05F" w14:textId="74952A54" w:rsidR="006768F6" w:rsidRPr="006768F6" w:rsidRDefault="006768F6" w:rsidP="006768F6">
      <w:pPr>
        <w:numPr>
          <w:ilvl w:val="0"/>
          <w:numId w:val="6"/>
        </w:num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6768F6">
        <w:rPr>
          <w:rFonts w:ascii="Times New Roman" w:eastAsia="Times New Roman" w:hAnsi="Times New Roman" w:cs="Times New Roman"/>
          <w:noProof w:val="0"/>
          <w:kern w:val="0"/>
          <w:sz w:val="24"/>
          <w:szCs w:val="24"/>
          <w:lang w:val="en-US" w:eastAsia="es-ES"/>
          <w14:ligatures w14:val="none"/>
        </w:rPr>
        <w:t>Excellent communication skills in English (spoken and written)</w:t>
      </w:r>
    </w:p>
    <w:p w14:paraId="58A6D475" w14:textId="77777777" w:rsidR="006768F6" w:rsidRDefault="006768F6" w:rsidP="00257A33">
      <w:pPr>
        <w:numPr>
          <w:ilvl w:val="0"/>
          <w:numId w:val="6"/>
        </w:num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6768F6">
        <w:rPr>
          <w:rFonts w:ascii="Times New Roman" w:eastAsia="Times New Roman" w:hAnsi="Times New Roman" w:cs="Times New Roman"/>
          <w:noProof w:val="0"/>
          <w:kern w:val="0"/>
          <w:sz w:val="24"/>
          <w:szCs w:val="24"/>
          <w:lang w:val="en-US" w:eastAsia="es-ES"/>
          <w14:ligatures w14:val="none"/>
        </w:rPr>
        <w:t xml:space="preserve">Demonstrated ability to publish in peer-reviewed journals </w:t>
      </w:r>
    </w:p>
    <w:p w14:paraId="56F16441" w14:textId="740400FD" w:rsidR="003F0064" w:rsidRPr="006768F6" w:rsidRDefault="003F0064" w:rsidP="006768F6">
      <w:pPr>
        <w:spacing w:before="100" w:beforeAutospacing="1" w:after="100" w:afterAutospacing="1" w:line="240" w:lineRule="auto"/>
        <w:ind w:left="360"/>
        <w:rPr>
          <w:rFonts w:ascii="Times New Roman" w:eastAsia="Times New Roman" w:hAnsi="Times New Roman" w:cs="Times New Roman"/>
          <w:noProof w:val="0"/>
          <w:kern w:val="0"/>
          <w:sz w:val="24"/>
          <w:szCs w:val="24"/>
          <w:lang w:val="en-US" w:eastAsia="es-ES"/>
          <w14:ligatures w14:val="none"/>
        </w:rPr>
      </w:pPr>
      <w:r w:rsidRPr="006768F6">
        <w:rPr>
          <w:rFonts w:ascii="Times New Roman" w:eastAsia="Times New Roman" w:hAnsi="Times New Roman" w:cs="Times New Roman"/>
          <w:b/>
          <w:bCs/>
          <w:noProof w:val="0"/>
          <w:kern w:val="0"/>
          <w:sz w:val="24"/>
          <w:szCs w:val="24"/>
          <w:lang w:val="en-US" w:eastAsia="es-ES"/>
          <w14:ligatures w14:val="none"/>
        </w:rPr>
        <w:t>Key Responsibilities</w:t>
      </w:r>
      <w:r w:rsidRPr="006768F6">
        <w:rPr>
          <w:rFonts w:ascii="Times New Roman" w:eastAsia="Times New Roman" w:hAnsi="Times New Roman" w:cs="Times New Roman"/>
          <w:noProof w:val="0"/>
          <w:kern w:val="0"/>
          <w:sz w:val="24"/>
          <w:szCs w:val="24"/>
          <w:lang w:val="en-US" w:eastAsia="es-ES"/>
          <w14:ligatures w14:val="none"/>
        </w:rPr>
        <w:br/>
        <w:t xml:space="preserve">• Conduct innovative research on </w:t>
      </w:r>
      <w:r w:rsidRPr="006768F6">
        <w:rPr>
          <w:rFonts w:ascii="Times New Roman" w:eastAsia="Times New Roman" w:hAnsi="Times New Roman" w:cs="Times New Roman"/>
          <w:b/>
          <w:bCs/>
          <w:noProof w:val="0"/>
          <w:kern w:val="0"/>
          <w:sz w:val="24"/>
          <w:szCs w:val="24"/>
          <w:lang w:val="en-US" w:eastAsia="es-ES"/>
          <w14:ligatures w14:val="none"/>
        </w:rPr>
        <w:t>translational cancer biomarkers</w:t>
      </w:r>
      <w:r w:rsidRPr="006768F6">
        <w:rPr>
          <w:rFonts w:ascii="Times New Roman" w:eastAsia="Times New Roman" w:hAnsi="Times New Roman" w:cs="Times New Roman"/>
          <w:noProof w:val="0"/>
          <w:kern w:val="0"/>
          <w:sz w:val="24"/>
          <w:szCs w:val="24"/>
          <w:lang w:val="en-US" w:eastAsia="es-ES"/>
          <w14:ligatures w14:val="none"/>
        </w:rPr>
        <w:t xml:space="preserve"> in prostate cancer, and contribute to other active projects (e.g., kidney cancer).</w:t>
      </w:r>
      <w:r w:rsidRPr="006768F6">
        <w:rPr>
          <w:rFonts w:ascii="Times New Roman" w:eastAsia="Times New Roman" w:hAnsi="Times New Roman" w:cs="Times New Roman"/>
          <w:noProof w:val="0"/>
          <w:kern w:val="0"/>
          <w:sz w:val="24"/>
          <w:szCs w:val="24"/>
          <w:lang w:val="en-US" w:eastAsia="es-ES"/>
          <w14:ligatures w14:val="none"/>
        </w:rPr>
        <w:br/>
        <w:t>• Publish and disseminate research findings in high-impact journals.</w:t>
      </w:r>
    </w:p>
    <w:p w14:paraId="059FF26D" w14:textId="5AA64F17" w:rsidR="003F0064" w:rsidRPr="003F0064" w:rsidRDefault="003F0064" w:rsidP="003F0064">
      <w:p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3F0064">
        <w:rPr>
          <w:rFonts w:ascii="Times New Roman" w:eastAsia="Times New Roman" w:hAnsi="Times New Roman" w:cs="Times New Roman"/>
          <w:b/>
          <w:bCs/>
          <w:noProof w:val="0"/>
          <w:kern w:val="0"/>
          <w:sz w:val="24"/>
          <w:szCs w:val="24"/>
          <w:lang w:val="en-US" w:eastAsia="es-ES"/>
          <w14:ligatures w14:val="none"/>
        </w:rPr>
        <w:t>Application Process</w:t>
      </w:r>
      <w:r w:rsidRPr="003F0064">
        <w:rPr>
          <w:rFonts w:ascii="Times New Roman" w:eastAsia="Times New Roman" w:hAnsi="Times New Roman" w:cs="Times New Roman"/>
          <w:noProof w:val="0"/>
          <w:kern w:val="0"/>
          <w:sz w:val="24"/>
          <w:szCs w:val="24"/>
          <w:lang w:val="en-US" w:eastAsia="es-ES"/>
          <w14:ligatures w14:val="none"/>
        </w:rPr>
        <w:br/>
        <w:t xml:space="preserve">To apply, please submit the following documents by </w:t>
      </w:r>
      <w:r w:rsidR="006A0ACE">
        <w:rPr>
          <w:rFonts w:ascii="Times New Roman" w:eastAsia="Times New Roman" w:hAnsi="Times New Roman" w:cs="Times New Roman"/>
          <w:b/>
          <w:bCs/>
          <w:noProof w:val="0"/>
          <w:kern w:val="0"/>
          <w:sz w:val="24"/>
          <w:szCs w:val="24"/>
          <w:lang w:val="en-US" w:eastAsia="es-ES"/>
          <w14:ligatures w14:val="none"/>
        </w:rPr>
        <w:t>21</w:t>
      </w:r>
      <w:r w:rsidRPr="003F0064">
        <w:rPr>
          <w:rFonts w:ascii="Times New Roman" w:eastAsia="Times New Roman" w:hAnsi="Times New Roman" w:cs="Times New Roman"/>
          <w:b/>
          <w:bCs/>
          <w:noProof w:val="0"/>
          <w:kern w:val="0"/>
          <w:sz w:val="24"/>
          <w:szCs w:val="24"/>
          <w:lang w:val="en-US" w:eastAsia="es-ES"/>
          <w14:ligatures w14:val="none"/>
        </w:rPr>
        <w:t>November 2025</w:t>
      </w:r>
      <w:r w:rsidRPr="003F0064">
        <w:rPr>
          <w:rFonts w:ascii="Times New Roman" w:eastAsia="Times New Roman" w:hAnsi="Times New Roman" w:cs="Times New Roman"/>
          <w:noProof w:val="0"/>
          <w:kern w:val="0"/>
          <w:sz w:val="24"/>
          <w:szCs w:val="24"/>
          <w:lang w:val="en-US" w:eastAsia="es-ES"/>
          <w14:ligatures w14:val="none"/>
        </w:rPr>
        <w:t>:</w:t>
      </w:r>
    </w:p>
    <w:p w14:paraId="6423E6C9" w14:textId="77777777" w:rsidR="003F0064" w:rsidRPr="003F0064" w:rsidRDefault="003F0064" w:rsidP="003F0064">
      <w:pPr>
        <w:numPr>
          <w:ilvl w:val="0"/>
          <w:numId w:val="5"/>
        </w:num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3F0064">
        <w:rPr>
          <w:rFonts w:ascii="Times New Roman" w:eastAsia="Times New Roman" w:hAnsi="Times New Roman" w:cs="Times New Roman"/>
          <w:noProof w:val="0"/>
          <w:kern w:val="0"/>
          <w:sz w:val="24"/>
          <w:szCs w:val="24"/>
          <w:lang w:val="en-US" w:eastAsia="es-ES"/>
          <w14:ligatures w14:val="none"/>
        </w:rPr>
        <w:t>Curriculum Vitae, detailing relevant experience and academic background.</w:t>
      </w:r>
    </w:p>
    <w:p w14:paraId="159497BA" w14:textId="4478C9D8" w:rsidR="003F0064" w:rsidRPr="003F0064" w:rsidRDefault="003F0064" w:rsidP="003F0064">
      <w:pPr>
        <w:numPr>
          <w:ilvl w:val="0"/>
          <w:numId w:val="5"/>
        </w:num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3F0064">
        <w:rPr>
          <w:rFonts w:ascii="Times New Roman" w:eastAsia="Times New Roman" w:hAnsi="Times New Roman" w:cs="Times New Roman"/>
          <w:noProof w:val="0"/>
          <w:kern w:val="0"/>
          <w:sz w:val="24"/>
          <w:szCs w:val="24"/>
          <w:lang w:val="en-US" w:eastAsia="es-ES"/>
          <w14:ligatures w14:val="none"/>
        </w:rPr>
        <w:t>Contact information for professional references.</w:t>
      </w:r>
    </w:p>
    <w:p w14:paraId="4D506DB2" w14:textId="3155CB90" w:rsidR="003F0064" w:rsidRPr="003F0064" w:rsidRDefault="003F0064" w:rsidP="003F0064">
      <w:p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3F0064">
        <w:rPr>
          <w:rFonts w:ascii="Times New Roman" w:eastAsia="Times New Roman" w:hAnsi="Times New Roman" w:cs="Times New Roman"/>
          <w:noProof w:val="0"/>
          <w:kern w:val="0"/>
          <w:sz w:val="24"/>
          <w:szCs w:val="24"/>
          <w:lang w:val="en-US" w:eastAsia="es-ES"/>
          <w14:ligatures w14:val="none"/>
        </w:rPr>
        <w:t xml:space="preserve">Applications should be sent to: </w:t>
      </w:r>
      <w:hyperlink r:id="rId5" w:history="1">
        <w:r w:rsidRPr="003F0064">
          <w:rPr>
            <w:rFonts w:ascii="Times New Roman" w:eastAsia="Times New Roman" w:hAnsi="Times New Roman" w:cs="Times New Roman"/>
            <w:b/>
            <w:bCs/>
            <w:noProof w:val="0"/>
            <w:color w:val="0000FF"/>
            <w:kern w:val="0"/>
            <w:sz w:val="24"/>
            <w:szCs w:val="24"/>
            <w:u w:val="single"/>
            <w:lang w:val="en-US" w:eastAsia="es-ES"/>
            <w14:ligatures w14:val="none"/>
          </w:rPr>
          <w:t>dibiomec@iispv.cat</w:t>
        </w:r>
      </w:hyperlink>
    </w:p>
    <w:p w14:paraId="3C69273C" w14:textId="02BA72F4" w:rsidR="003F0064" w:rsidRPr="003F0064" w:rsidRDefault="003F0064" w:rsidP="003F0064">
      <w:p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3F0064">
        <w:rPr>
          <w:rFonts w:ascii="Times New Roman" w:eastAsia="Times New Roman" w:hAnsi="Times New Roman" w:cs="Times New Roman"/>
          <w:noProof w:val="0"/>
          <w:kern w:val="0"/>
          <w:sz w:val="24"/>
          <w:szCs w:val="24"/>
          <w:lang w:val="en-US" w:eastAsia="es-ES"/>
          <w14:ligatures w14:val="none"/>
        </w:rPr>
        <w:t>For more information about DIBIOMEC, please visit:</w:t>
      </w:r>
      <w:r w:rsidRPr="003F0064">
        <w:rPr>
          <w:rFonts w:ascii="Times New Roman" w:eastAsia="Times New Roman" w:hAnsi="Times New Roman" w:cs="Times New Roman"/>
          <w:noProof w:val="0"/>
          <w:kern w:val="0"/>
          <w:sz w:val="24"/>
          <w:szCs w:val="24"/>
          <w:lang w:val="en-US" w:eastAsia="es-ES"/>
          <w14:ligatures w14:val="none"/>
        </w:rPr>
        <w:br/>
      </w:r>
      <w:r w:rsidRPr="003F0064">
        <w:rPr>
          <w:rFonts w:ascii="Segoe UI Emoji" w:eastAsia="Times New Roman" w:hAnsi="Segoe UI Emoji" w:cs="Segoe UI Emoji"/>
          <w:noProof w:val="0"/>
          <w:kern w:val="0"/>
          <w:sz w:val="24"/>
          <w:szCs w:val="24"/>
          <w:lang w:val="es-ES" w:eastAsia="es-ES"/>
          <w14:ligatures w14:val="none"/>
        </w:rPr>
        <w:t>👉</w:t>
      </w:r>
      <w:r w:rsidRPr="003F0064">
        <w:rPr>
          <w:rFonts w:ascii="Times New Roman" w:eastAsia="Times New Roman" w:hAnsi="Times New Roman" w:cs="Times New Roman"/>
          <w:noProof w:val="0"/>
          <w:kern w:val="0"/>
          <w:sz w:val="24"/>
          <w:szCs w:val="24"/>
          <w:lang w:val="en-US" w:eastAsia="es-ES"/>
          <w14:ligatures w14:val="none"/>
        </w:rPr>
        <w:t xml:space="preserve"> </w:t>
      </w:r>
      <w:hyperlink r:id="rId6" w:history="1">
        <w:r w:rsidRPr="003F0064">
          <w:rPr>
            <w:rFonts w:ascii="Times New Roman" w:eastAsia="Times New Roman" w:hAnsi="Times New Roman" w:cs="Times New Roman"/>
            <w:noProof w:val="0"/>
            <w:color w:val="0000FF"/>
            <w:kern w:val="0"/>
            <w:sz w:val="24"/>
            <w:szCs w:val="24"/>
            <w:u w:val="single"/>
            <w:lang w:val="en-US" w:eastAsia="es-ES"/>
            <w14:ligatures w14:val="none"/>
          </w:rPr>
          <w:t>https://www.iispv.cat/en/grup/dibiomec/</w:t>
        </w:r>
      </w:hyperlink>
    </w:p>
    <w:p w14:paraId="2912FFCA" w14:textId="77777777" w:rsidR="003F0064" w:rsidRPr="003F0064" w:rsidRDefault="003F0064" w:rsidP="003F0064">
      <w:pPr>
        <w:spacing w:before="100" w:beforeAutospacing="1" w:after="100" w:afterAutospacing="1" w:line="240" w:lineRule="auto"/>
        <w:rPr>
          <w:rFonts w:ascii="Times New Roman" w:eastAsia="Times New Roman" w:hAnsi="Times New Roman" w:cs="Times New Roman"/>
          <w:noProof w:val="0"/>
          <w:kern w:val="0"/>
          <w:sz w:val="24"/>
          <w:szCs w:val="24"/>
          <w:lang w:val="en-US" w:eastAsia="es-ES"/>
          <w14:ligatures w14:val="none"/>
        </w:rPr>
      </w:pPr>
      <w:r w:rsidRPr="003F0064">
        <w:rPr>
          <w:rFonts w:ascii="Times New Roman" w:eastAsia="Times New Roman" w:hAnsi="Times New Roman" w:cs="Times New Roman"/>
          <w:noProof w:val="0"/>
          <w:kern w:val="0"/>
          <w:sz w:val="24"/>
          <w:szCs w:val="24"/>
          <w:lang w:val="en-US" w:eastAsia="es-ES"/>
          <w14:ligatures w14:val="none"/>
        </w:rPr>
        <w:t>We look forward to receiving your application and welcoming a talented researcher to our team!</w:t>
      </w:r>
    </w:p>
    <w:p w14:paraId="57DFE08D" w14:textId="77777777" w:rsidR="009E0EC2" w:rsidRPr="003F0064" w:rsidRDefault="009E0EC2" w:rsidP="003F0064"/>
    <w:sectPr w:rsidR="009E0EC2" w:rsidRPr="003F0064" w:rsidSect="00F65937">
      <w:pgSz w:w="11910" w:h="16840"/>
      <w:pgMar w:top="1418" w:right="720" w:bottom="1418" w:left="720" w:header="170" w:footer="28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25D"/>
    <w:multiLevelType w:val="multilevel"/>
    <w:tmpl w:val="3C88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0791F"/>
    <w:multiLevelType w:val="multilevel"/>
    <w:tmpl w:val="B834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2055F"/>
    <w:multiLevelType w:val="multilevel"/>
    <w:tmpl w:val="75F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E6253"/>
    <w:multiLevelType w:val="multilevel"/>
    <w:tmpl w:val="A7D6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00CAE"/>
    <w:multiLevelType w:val="multilevel"/>
    <w:tmpl w:val="63D8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F2CF7"/>
    <w:multiLevelType w:val="multilevel"/>
    <w:tmpl w:val="59E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044404">
    <w:abstractNumId w:val="5"/>
  </w:num>
  <w:num w:numId="2" w16cid:durableId="537738711">
    <w:abstractNumId w:val="2"/>
  </w:num>
  <w:num w:numId="3" w16cid:durableId="429130488">
    <w:abstractNumId w:val="1"/>
  </w:num>
  <w:num w:numId="4" w16cid:durableId="862937649">
    <w:abstractNumId w:val="0"/>
  </w:num>
  <w:num w:numId="5" w16cid:durableId="1510174192">
    <w:abstractNumId w:val="4"/>
  </w:num>
  <w:num w:numId="6" w16cid:durableId="1725367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27"/>
    <w:rsid w:val="00095F31"/>
    <w:rsid w:val="003F0064"/>
    <w:rsid w:val="003F1B3A"/>
    <w:rsid w:val="004E6BEF"/>
    <w:rsid w:val="0061058F"/>
    <w:rsid w:val="00613414"/>
    <w:rsid w:val="00615A50"/>
    <w:rsid w:val="006768F6"/>
    <w:rsid w:val="006A0ACE"/>
    <w:rsid w:val="006B7208"/>
    <w:rsid w:val="00793D2B"/>
    <w:rsid w:val="008C460B"/>
    <w:rsid w:val="00975CD4"/>
    <w:rsid w:val="009B4928"/>
    <w:rsid w:val="009E0EC2"/>
    <w:rsid w:val="00A53A27"/>
    <w:rsid w:val="00A87BF5"/>
    <w:rsid w:val="00B5274C"/>
    <w:rsid w:val="00B53576"/>
    <w:rsid w:val="00BA61F0"/>
    <w:rsid w:val="00BD1C66"/>
    <w:rsid w:val="00BD547A"/>
    <w:rsid w:val="00C04107"/>
    <w:rsid w:val="00C3405C"/>
    <w:rsid w:val="00CF1E64"/>
    <w:rsid w:val="00F659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61B7"/>
  <w15:chartTrackingRefBased/>
  <w15:docId w15:val="{6FE99AE4-5CAF-41B3-96A1-9015F853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ca-ES"/>
    </w:rPr>
  </w:style>
  <w:style w:type="paragraph" w:styleId="Ttulo1">
    <w:name w:val="heading 1"/>
    <w:basedOn w:val="Normal"/>
    <w:next w:val="Normal"/>
    <w:link w:val="Ttulo1Car"/>
    <w:uiPriority w:val="9"/>
    <w:qFormat/>
    <w:rsid w:val="00A53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3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3A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3A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3A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3A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3A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3A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3A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3A27"/>
    <w:rPr>
      <w:rFonts w:asciiTheme="majorHAnsi" w:eastAsiaTheme="majorEastAsia" w:hAnsiTheme="majorHAnsi" w:cstheme="majorBidi"/>
      <w:noProof/>
      <w:color w:val="0F4761" w:themeColor="accent1" w:themeShade="BF"/>
      <w:sz w:val="40"/>
      <w:szCs w:val="40"/>
      <w:lang w:val="ca-ES"/>
    </w:rPr>
  </w:style>
  <w:style w:type="character" w:customStyle="1" w:styleId="Ttulo2Car">
    <w:name w:val="Título 2 Car"/>
    <w:basedOn w:val="Fuentedeprrafopredeter"/>
    <w:link w:val="Ttulo2"/>
    <w:uiPriority w:val="9"/>
    <w:semiHidden/>
    <w:rsid w:val="00A53A27"/>
    <w:rPr>
      <w:rFonts w:asciiTheme="majorHAnsi" w:eastAsiaTheme="majorEastAsia" w:hAnsiTheme="majorHAnsi" w:cstheme="majorBidi"/>
      <w:noProof/>
      <w:color w:val="0F4761" w:themeColor="accent1" w:themeShade="BF"/>
      <w:sz w:val="32"/>
      <w:szCs w:val="32"/>
      <w:lang w:val="ca-ES"/>
    </w:rPr>
  </w:style>
  <w:style w:type="character" w:customStyle="1" w:styleId="Ttulo3Car">
    <w:name w:val="Título 3 Car"/>
    <w:basedOn w:val="Fuentedeprrafopredeter"/>
    <w:link w:val="Ttulo3"/>
    <w:uiPriority w:val="9"/>
    <w:semiHidden/>
    <w:rsid w:val="00A53A27"/>
    <w:rPr>
      <w:rFonts w:eastAsiaTheme="majorEastAsia" w:cstheme="majorBidi"/>
      <w:noProof/>
      <w:color w:val="0F4761" w:themeColor="accent1" w:themeShade="BF"/>
      <w:sz w:val="28"/>
      <w:szCs w:val="28"/>
      <w:lang w:val="ca-ES"/>
    </w:rPr>
  </w:style>
  <w:style w:type="character" w:customStyle="1" w:styleId="Ttulo4Car">
    <w:name w:val="Título 4 Car"/>
    <w:basedOn w:val="Fuentedeprrafopredeter"/>
    <w:link w:val="Ttulo4"/>
    <w:uiPriority w:val="9"/>
    <w:semiHidden/>
    <w:rsid w:val="00A53A27"/>
    <w:rPr>
      <w:rFonts w:eastAsiaTheme="majorEastAsia" w:cstheme="majorBidi"/>
      <w:i/>
      <w:iCs/>
      <w:noProof/>
      <w:color w:val="0F4761" w:themeColor="accent1" w:themeShade="BF"/>
      <w:lang w:val="ca-ES"/>
    </w:rPr>
  </w:style>
  <w:style w:type="character" w:customStyle="1" w:styleId="Ttulo5Car">
    <w:name w:val="Título 5 Car"/>
    <w:basedOn w:val="Fuentedeprrafopredeter"/>
    <w:link w:val="Ttulo5"/>
    <w:uiPriority w:val="9"/>
    <w:semiHidden/>
    <w:rsid w:val="00A53A27"/>
    <w:rPr>
      <w:rFonts w:eastAsiaTheme="majorEastAsia" w:cstheme="majorBidi"/>
      <w:noProof/>
      <w:color w:val="0F4761" w:themeColor="accent1" w:themeShade="BF"/>
      <w:lang w:val="ca-ES"/>
    </w:rPr>
  </w:style>
  <w:style w:type="character" w:customStyle="1" w:styleId="Ttulo6Car">
    <w:name w:val="Título 6 Car"/>
    <w:basedOn w:val="Fuentedeprrafopredeter"/>
    <w:link w:val="Ttulo6"/>
    <w:uiPriority w:val="9"/>
    <w:semiHidden/>
    <w:rsid w:val="00A53A27"/>
    <w:rPr>
      <w:rFonts w:eastAsiaTheme="majorEastAsia" w:cstheme="majorBidi"/>
      <w:i/>
      <w:iCs/>
      <w:noProof/>
      <w:color w:val="595959" w:themeColor="text1" w:themeTint="A6"/>
      <w:lang w:val="ca-ES"/>
    </w:rPr>
  </w:style>
  <w:style w:type="character" w:customStyle="1" w:styleId="Ttulo7Car">
    <w:name w:val="Título 7 Car"/>
    <w:basedOn w:val="Fuentedeprrafopredeter"/>
    <w:link w:val="Ttulo7"/>
    <w:uiPriority w:val="9"/>
    <w:semiHidden/>
    <w:rsid w:val="00A53A27"/>
    <w:rPr>
      <w:rFonts w:eastAsiaTheme="majorEastAsia" w:cstheme="majorBidi"/>
      <w:noProof/>
      <w:color w:val="595959" w:themeColor="text1" w:themeTint="A6"/>
      <w:lang w:val="ca-ES"/>
    </w:rPr>
  </w:style>
  <w:style w:type="character" w:customStyle="1" w:styleId="Ttulo8Car">
    <w:name w:val="Título 8 Car"/>
    <w:basedOn w:val="Fuentedeprrafopredeter"/>
    <w:link w:val="Ttulo8"/>
    <w:uiPriority w:val="9"/>
    <w:semiHidden/>
    <w:rsid w:val="00A53A27"/>
    <w:rPr>
      <w:rFonts w:eastAsiaTheme="majorEastAsia" w:cstheme="majorBidi"/>
      <w:i/>
      <w:iCs/>
      <w:noProof/>
      <w:color w:val="272727" w:themeColor="text1" w:themeTint="D8"/>
      <w:lang w:val="ca-ES"/>
    </w:rPr>
  </w:style>
  <w:style w:type="character" w:customStyle="1" w:styleId="Ttulo9Car">
    <w:name w:val="Título 9 Car"/>
    <w:basedOn w:val="Fuentedeprrafopredeter"/>
    <w:link w:val="Ttulo9"/>
    <w:uiPriority w:val="9"/>
    <w:semiHidden/>
    <w:rsid w:val="00A53A27"/>
    <w:rPr>
      <w:rFonts w:eastAsiaTheme="majorEastAsia" w:cstheme="majorBidi"/>
      <w:noProof/>
      <w:color w:val="272727" w:themeColor="text1" w:themeTint="D8"/>
      <w:lang w:val="ca-ES"/>
    </w:rPr>
  </w:style>
  <w:style w:type="paragraph" w:styleId="Ttulo">
    <w:name w:val="Title"/>
    <w:basedOn w:val="Normal"/>
    <w:next w:val="Normal"/>
    <w:link w:val="TtuloCar"/>
    <w:uiPriority w:val="10"/>
    <w:qFormat/>
    <w:rsid w:val="00A53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3A27"/>
    <w:rPr>
      <w:rFonts w:asciiTheme="majorHAnsi" w:eastAsiaTheme="majorEastAsia" w:hAnsiTheme="majorHAnsi" w:cstheme="majorBidi"/>
      <w:noProof/>
      <w:spacing w:val="-10"/>
      <w:kern w:val="28"/>
      <w:sz w:val="56"/>
      <w:szCs w:val="56"/>
      <w:lang w:val="ca-ES"/>
    </w:rPr>
  </w:style>
  <w:style w:type="paragraph" w:styleId="Subttulo">
    <w:name w:val="Subtitle"/>
    <w:basedOn w:val="Normal"/>
    <w:next w:val="Normal"/>
    <w:link w:val="SubttuloCar"/>
    <w:uiPriority w:val="11"/>
    <w:qFormat/>
    <w:rsid w:val="00A53A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3A27"/>
    <w:rPr>
      <w:rFonts w:eastAsiaTheme="majorEastAsia" w:cstheme="majorBidi"/>
      <w:noProof/>
      <w:color w:val="595959" w:themeColor="text1" w:themeTint="A6"/>
      <w:spacing w:val="15"/>
      <w:sz w:val="28"/>
      <w:szCs w:val="28"/>
      <w:lang w:val="ca-ES"/>
    </w:rPr>
  </w:style>
  <w:style w:type="paragraph" w:styleId="Cita">
    <w:name w:val="Quote"/>
    <w:basedOn w:val="Normal"/>
    <w:next w:val="Normal"/>
    <w:link w:val="CitaCar"/>
    <w:uiPriority w:val="29"/>
    <w:qFormat/>
    <w:rsid w:val="00A53A27"/>
    <w:pPr>
      <w:spacing w:before="160"/>
      <w:jc w:val="center"/>
    </w:pPr>
    <w:rPr>
      <w:i/>
      <w:iCs/>
      <w:color w:val="404040" w:themeColor="text1" w:themeTint="BF"/>
    </w:rPr>
  </w:style>
  <w:style w:type="character" w:customStyle="1" w:styleId="CitaCar">
    <w:name w:val="Cita Car"/>
    <w:basedOn w:val="Fuentedeprrafopredeter"/>
    <w:link w:val="Cita"/>
    <w:uiPriority w:val="29"/>
    <w:rsid w:val="00A53A27"/>
    <w:rPr>
      <w:i/>
      <w:iCs/>
      <w:noProof/>
      <w:color w:val="404040" w:themeColor="text1" w:themeTint="BF"/>
      <w:lang w:val="ca-ES"/>
    </w:rPr>
  </w:style>
  <w:style w:type="paragraph" w:styleId="Prrafodelista">
    <w:name w:val="List Paragraph"/>
    <w:basedOn w:val="Normal"/>
    <w:uiPriority w:val="34"/>
    <w:qFormat/>
    <w:rsid w:val="00A53A27"/>
    <w:pPr>
      <w:ind w:left="720"/>
      <w:contextualSpacing/>
    </w:pPr>
  </w:style>
  <w:style w:type="character" w:styleId="nfasisintenso">
    <w:name w:val="Intense Emphasis"/>
    <w:basedOn w:val="Fuentedeprrafopredeter"/>
    <w:uiPriority w:val="21"/>
    <w:qFormat/>
    <w:rsid w:val="00A53A27"/>
    <w:rPr>
      <w:i/>
      <w:iCs/>
      <w:color w:val="0F4761" w:themeColor="accent1" w:themeShade="BF"/>
    </w:rPr>
  </w:style>
  <w:style w:type="paragraph" w:styleId="Citadestacada">
    <w:name w:val="Intense Quote"/>
    <w:basedOn w:val="Normal"/>
    <w:next w:val="Normal"/>
    <w:link w:val="CitadestacadaCar"/>
    <w:uiPriority w:val="30"/>
    <w:qFormat/>
    <w:rsid w:val="00A53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3A27"/>
    <w:rPr>
      <w:i/>
      <w:iCs/>
      <w:noProof/>
      <w:color w:val="0F4761" w:themeColor="accent1" w:themeShade="BF"/>
      <w:lang w:val="ca-ES"/>
    </w:rPr>
  </w:style>
  <w:style w:type="character" w:styleId="Referenciaintensa">
    <w:name w:val="Intense Reference"/>
    <w:basedOn w:val="Fuentedeprrafopredeter"/>
    <w:uiPriority w:val="32"/>
    <w:qFormat/>
    <w:rsid w:val="00A53A27"/>
    <w:rPr>
      <w:b/>
      <w:bCs/>
      <w:smallCaps/>
      <w:color w:val="0F4761" w:themeColor="accent1" w:themeShade="BF"/>
      <w:spacing w:val="5"/>
    </w:rPr>
  </w:style>
  <w:style w:type="paragraph" w:styleId="NormalWeb">
    <w:name w:val="Normal (Web)"/>
    <w:basedOn w:val="Normal"/>
    <w:uiPriority w:val="99"/>
    <w:semiHidden/>
    <w:unhideWhenUsed/>
    <w:rsid w:val="00A53A27"/>
    <w:pPr>
      <w:spacing w:before="100" w:beforeAutospacing="1" w:after="100" w:afterAutospacing="1" w:line="240" w:lineRule="auto"/>
    </w:pPr>
    <w:rPr>
      <w:rFonts w:ascii="Times New Roman" w:eastAsia="Times New Roman" w:hAnsi="Times New Roman" w:cs="Times New Roman"/>
      <w:noProof w:val="0"/>
      <w:kern w:val="0"/>
      <w:sz w:val="24"/>
      <w:szCs w:val="24"/>
      <w:lang w:val="es-ES" w:eastAsia="es-ES"/>
      <w14:ligatures w14:val="none"/>
    </w:rPr>
  </w:style>
  <w:style w:type="character" w:styleId="Hipervnculo">
    <w:name w:val="Hyperlink"/>
    <w:basedOn w:val="Fuentedeprrafopredeter"/>
    <w:uiPriority w:val="99"/>
    <w:unhideWhenUsed/>
    <w:rsid w:val="00A53A27"/>
    <w:rPr>
      <w:color w:val="467886" w:themeColor="hyperlink"/>
      <w:u w:val="single"/>
    </w:rPr>
  </w:style>
  <w:style w:type="character" w:styleId="Mencinsinresolver">
    <w:name w:val="Unresolved Mention"/>
    <w:basedOn w:val="Fuentedeprrafopredeter"/>
    <w:uiPriority w:val="99"/>
    <w:semiHidden/>
    <w:unhideWhenUsed/>
    <w:rsid w:val="00A53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4739">
      <w:bodyDiv w:val="1"/>
      <w:marLeft w:val="0"/>
      <w:marRight w:val="0"/>
      <w:marTop w:val="0"/>
      <w:marBottom w:val="0"/>
      <w:divBdr>
        <w:top w:val="none" w:sz="0" w:space="0" w:color="auto"/>
        <w:left w:val="none" w:sz="0" w:space="0" w:color="auto"/>
        <w:bottom w:val="none" w:sz="0" w:space="0" w:color="auto"/>
        <w:right w:val="none" w:sz="0" w:space="0" w:color="auto"/>
      </w:divBdr>
    </w:div>
    <w:div w:id="205530549">
      <w:bodyDiv w:val="1"/>
      <w:marLeft w:val="0"/>
      <w:marRight w:val="0"/>
      <w:marTop w:val="0"/>
      <w:marBottom w:val="0"/>
      <w:divBdr>
        <w:top w:val="none" w:sz="0" w:space="0" w:color="auto"/>
        <w:left w:val="none" w:sz="0" w:space="0" w:color="auto"/>
        <w:bottom w:val="none" w:sz="0" w:space="0" w:color="auto"/>
        <w:right w:val="none" w:sz="0" w:space="0" w:color="auto"/>
      </w:divBdr>
    </w:div>
    <w:div w:id="755517748">
      <w:bodyDiv w:val="1"/>
      <w:marLeft w:val="0"/>
      <w:marRight w:val="0"/>
      <w:marTop w:val="0"/>
      <w:marBottom w:val="0"/>
      <w:divBdr>
        <w:top w:val="none" w:sz="0" w:space="0" w:color="auto"/>
        <w:left w:val="none" w:sz="0" w:space="0" w:color="auto"/>
        <w:bottom w:val="none" w:sz="0" w:space="0" w:color="auto"/>
        <w:right w:val="none" w:sz="0" w:space="0" w:color="auto"/>
      </w:divBdr>
    </w:div>
    <w:div w:id="777412957">
      <w:bodyDiv w:val="1"/>
      <w:marLeft w:val="0"/>
      <w:marRight w:val="0"/>
      <w:marTop w:val="0"/>
      <w:marBottom w:val="0"/>
      <w:divBdr>
        <w:top w:val="none" w:sz="0" w:space="0" w:color="auto"/>
        <w:left w:val="none" w:sz="0" w:space="0" w:color="auto"/>
        <w:bottom w:val="none" w:sz="0" w:space="0" w:color="auto"/>
        <w:right w:val="none" w:sz="0" w:space="0" w:color="auto"/>
      </w:divBdr>
    </w:div>
    <w:div w:id="839273813">
      <w:bodyDiv w:val="1"/>
      <w:marLeft w:val="0"/>
      <w:marRight w:val="0"/>
      <w:marTop w:val="0"/>
      <w:marBottom w:val="0"/>
      <w:divBdr>
        <w:top w:val="none" w:sz="0" w:space="0" w:color="auto"/>
        <w:left w:val="none" w:sz="0" w:space="0" w:color="auto"/>
        <w:bottom w:val="none" w:sz="0" w:space="0" w:color="auto"/>
        <w:right w:val="none" w:sz="0" w:space="0" w:color="auto"/>
      </w:divBdr>
    </w:div>
    <w:div w:id="866261183">
      <w:bodyDiv w:val="1"/>
      <w:marLeft w:val="0"/>
      <w:marRight w:val="0"/>
      <w:marTop w:val="0"/>
      <w:marBottom w:val="0"/>
      <w:divBdr>
        <w:top w:val="none" w:sz="0" w:space="0" w:color="auto"/>
        <w:left w:val="none" w:sz="0" w:space="0" w:color="auto"/>
        <w:bottom w:val="none" w:sz="0" w:space="0" w:color="auto"/>
        <w:right w:val="none" w:sz="0" w:space="0" w:color="auto"/>
      </w:divBdr>
    </w:div>
    <w:div w:id="1554271566">
      <w:bodyDiv w:val="1"/>
      <w:marLeft w:val="0"/>
      <w:marRight w:val="0"/>
      <w:marTop w:val="0"/>
      <w:marBottom w:val="0"/>
      <w:divBdr>
        <w:top w:val="none" w:sz="0" w:space="0" w:color="auto"/>
        <w:left w:val="none" w:sz="0" w:space="0" w:color="auto"/>
        <w:bottom w:val="none" w:sz="0" w:space="0" w:color="auto"/>
        <w:right w:val="none" w:sz="0" w:space="0" w:color="auto"/>
      </w:divBdr>
    </w:div>
    <w:div w:id="19378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ispv.cat/en/grup/dibiomec/" TargetMode="External"/><Relationship Id="rId5" Type="http://schemas.openxmlformats.org/officeDocument/2006/relationships/hyperlink" Target="mailto:dibiomec@iispv.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Rodríguez Chacón</dc:creator>
  <cp:keywords/>
  <dc:description/>
  <cp:lastModifiedBy>Matilde Rodríguez Chacón</cp:lastModifiedBy>
  <cp:revision>3</cp:revision>
  <dcterms:created xsi:type="dcterms:W3CDTF">2025-11-03T08:17:00Z</dcterms:created>
  <dcterms:modified xsi:type="dcterms:W3CDTF">2025-11-03T08:17:00Z</dcterms:modified>
</cp:coreProperties>
</file>